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F0" w:rsidRPr="00EA71F0" w:rsidRDefault="00EA71F0" w:rsidP="00EA71F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EA71F0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1</w:t>
      </w:r>
      <w:bookmarkEnd w:id="0"/>
    </w:p>
    <w:p w:rsidR="00EA71F0" w:rsidRPr="00EA71F0" w:rsidRDefault="00EA71F0" w:rsidP="00EA71F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EA71F0">
        <w:rPr>
          <w:rFonts w:ascii="Arial" w:eastAsia="Times New Roman" w:hAnsi="Arial" w:cs="Arial"/>
          <w:color w:val="000000"/>
          <w:sz w:val="18"/>
          <w:szCs w:val="18"/>
        </w:rPr>
        <w:t>MẪU THÔNG BÁO NGHỈ HƯU</w:t>
      </w:r>
      <w:bookmarkEnd w:id="1"/>
      <w:r w:rsidRPr="00EA71F0">
        <w:rPr>
          <w:rFonts w:ascii="Arial" w:eastAsia="Times New Roman" w:hAnsi="Arial" w:cs="Arial"/>
          <w:color w:val="000000"/>
          <w:sz w:val="18"/>
          <w:szCs w:val="18"/>
        </w:rPr>
        <w:br/>
        <w:t>(</w:t>
      </w:r>
      <w:r w:rsidRPr="00EA71F0">
        <w:rPr>
          <w:rFonts w:ascii="Arial" w:eastAsia="Times New Roman" w:hAnsi="Arial" w:cs="Arial"/>
          <w:i/>
          <w:iCs/>
          <w:color w:val="000000"/>
          <w:sz w:val="18"/>
          <w:szCs w:val="18"/>
        </w:rPr>
        <w:t>Ban hành kèm theo Nghị định số 46/2010/NĐ-CP ngày 27 tháng 4 năm 2010 của Chính phủ</w:t>
      </w:r>
      <w:r w:rsidRPr="00EA71F0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tbl>
      <w:tblPr>
        <w:tblW w:w="87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5440"/>
      </w:tblGrid>
      <w:tr w:rsidR="00EA71F0" w:rsidRPr="00EA71F0" w:rsidTr="00EA71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F0" w:rsidRPr="00EA71F0" w:rsidRDefault="00EA71F0" w:rsidP="00EA71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……..(1)…….</w:t>
            </w: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</w:t>
            </w:r>
          </w:p>
        </w:tc>
        <w:tc>
          <w:tcPr>
            <w:tcW w:w="5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F0" w:rsidRPr="00EA71F0" w:rsidRDefault="00EA71F0" w:rsidP="00EA71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– Tự do – Hạnh phúc</w:t>
            </w: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</w:t>
            </w:r>
          </w:p>
        </w:tc>
      </w:tr>
      <w:tr w:rsidR="00EA71F0" w:rsidRPr="00EA71F0" w:rsidTr="00EA71F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F0" w:rsidRPr="00EA71F0" w:rsidRDefault="00EA71F0" w:rsidP="00EA71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71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/TB-…</w:t>
            </w:r>
          </w:p>
        </w:tc>
        <w:tc>
          <w:tcPr>
            <w:tcW w:w="54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F0" w:rsidRPr="00EA71F0" w:rsidRDefault="00EA71F0" w:rsidP="00EA71F0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71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….., ngày …. tháng …. năm ….</w:t>
            </w:r>
          </w:p>
        </w:tc>
      </w:tr>
    </w:tbl>
    <w:p w:rsidR="00EA71F0" w:rsidRPr="00EA71F0" w:rsidRDefault="00EA71F0" w:rsidP="00EA71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(2)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nghỉ hưu đối với công chức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Kính gửi: Ông (bà)…………………………..................................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Căn cứ Luật Bảo hiểm xã hội ngày 29 tháng 6 năm 2006;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Căn cứ Luật Cán bộ, công chức ngày 13 tháng 11 năm 2008;</w:t>
      </w:r>
    </w:p>
    <w:p w:rsidR="00EA71F0" w:rsidRPr="00EA71F0" w:rsidRDefault="00EA71F0" w:rsidP="00EA71F0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Căn cứ Nghị định số </w:t>
      </w:r>
      <w:hyperlink r:id="rId4" w:tgtFrame="_blank" w:tooltip="Nghị định 152/2006/NĐ-CP" w:history="1">
        <w:r w:rsidRPr="00EA71F0">
          <w:rPr>
            <w:rFonts w:ascii="Arial" w:eastAsia="Times New Roman" w:hAnsi="Arial" w:cs="Arial"/>
            <w:color w:val="0E70C3"/>
            <w:sz w:val="18"/>
            <w:szCs w:val="18"/>
          </w:rPr>
          <w:t>152/2006/NĐ-CP</w:t>
        </w:r>
      </w:hyperlink>
      <w:r w:rsidRPr="00EA71F0">
        <w:rPr>
          <w:rFonts w:ascii="Arial" w:eastAsia="Times New Roman" w:hAnsi="Arial" w:cs="Arial"/>
          <w:color w:val="000000"/>
          <w:sz w:val="18"/>
          <w:szCs w:val="18"/>
        </w:rPr>
        <w:t> ngày 22 tháng 12 năm 2006 của Chính phủ hướng dẫn một số điều của Luật Bảo hiểm xã hội về bảo hiểm xã hội bắt buộc;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Căn cứ Nghị định số …./2010/NĐ-CP ngày … tháng … năm 2010 của Chính phủ quy định về thôi việc và thủ tục nghỉ hưu đối với công chức;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Căn cứ hồ sơ công chức và hồ sơ bảo hiểm xã hội,……. (1) ….. thông báo: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Ông (bà) ...............................................................................................................................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Sinh ngày …… tháng ….. năm ...............................................................................................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Chức vụ: ..............................................................................................................................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Đơn vị công tác:....................................................................................................................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Kể từ ngày … tháng … năm …. sẽ được nghỉ hưu để hưởng chế độ bảo hiểm xã hội theo quy định.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color w:val="000000"/>
          <w:sz w:val="18"/>
          <w:szCs w:val="18"/>
        </w:rPr>
        <w:t>…. (1) … thông báo để ông (bà) ….. được biết và thực hiện./.</w:t>
      </w:r>
    </w:p>
    <w:tbl>
      <w:tblPr>
        <w:tblW w:w="88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A71F0" w:rsidRPr="00EA71F0" w:rsidTr="00EA71F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F0" w:rsidRPr="00EA71F0" w:rsidRDefault="00EA71F0" w:rsidP="00EA71F0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71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EA71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EA7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Như trên;</w:t>
            </w:r>
            <w:r w:rsidRPr="00EA71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Lưu: VT, Hồ sơ công chức, TCCB.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F0" w:rsidRPr="00EA71F0" w:rsidRDefault="00EA71F0" w:rsidP="00EA71F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ĐỨNG ĐẦU … (1) …</w:t>
            </w:r>
            <w:r w:rsidRPr="00EA71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A71F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 chú: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i/>
          <w:iCs/>
          <w:color w:val="000000"/>
          <w:sz w:val="18"/>
          <w:szCs w:val="18"/>
        </w:rPr>
        <w:t>(1): Cơ quan, tổ chức, đơn vị quản lý công chức;</w:t>
      </w:r>
    </w:p>
    <w:p w:rsidR="00EA71F0" w:rsidRPr="00EA71F0" w:rsidRDefault="00EA71F0" w:rsidP="00EA71F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A71F0">
        <w:rPr>
          <w:rFonts w:ascii="Arial" w:eastAsia="Times New Roman" w:hAnsi="Arial" w:cs="Arial"/>
          <w:i/>
          <w:iCs/>
          <w:color w:val="000000"/>
          <w:sz w:val="18"/>
          <w:szCs w:val="18"/>
        </w:rPr>
        <w:t>(2): Thông báo được cơ quan, tổ chức, đơn vị quản lý công chức giao trực tiếp cho công chức.</w:t>
      </w:r>
    </w:p>
    <w:p w:rsidR="00C979D5" w:rsidRDefault="00C979D5">
      <w:bookmarkStart w:id="2" w:name="_GoBack"/>
      <w:bookmarkEnd w:id="2"/>
    </w:p>
    <w:sectPr w:rsidR="00C97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F0"/>
    <w:rsid w:val="00C979D5"/>
    <w:rsid w:val="00E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51E6FE-E06D-4C2F-96C9-B26FC34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7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o-hiem/nghi-dinh-152-2006-nd-cp-bao-hiem-xa-hoi-bat-buoc-huong-dan-luat-bao-hiem-xa-hoi-1607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2024-05-27T01:47:00Z</dcterms:created>
  <dcterms:modified xsi:type="dcterms:W3CDTF">2024-05-27T01:48:00Z</dcterms:modified>
</cp:coreProperties>
</file>